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7EB" w:rsidRDefault="005437EB" w:rsidP="005437E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ФИНАНСОВЫЙ ПЛАН (Приложение 2)</w:t>
      </w:r>
    </w:p>
    <w:p w:rsidR="005437EB" w:rsidRDefault="005437EB" w:rsidP="005437E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Программы Правительства Кыргызской Республики по развитию гражданской авиации Кыргызской Республики на 2015-2020 годы.</w:t>
      </w:r>
    </w:p>
    <w:p w:rsidR="005437EB" w:rsidRDefault="005437EB" w:rsidP="005437E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437EB" w:rsidRPr="005437EB" w:rsidRDefault="005437EB" w:rsidP="005437E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437EB" w:rsidRPr="005437EB" w:rsidRDefault="005437EB" w:rsidP="005437EB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Style w:val="a4"/>
        <w:tblpPr w:leftFromText="180" w:rightFromText="180" w:vertAnchor="page" w:horzAnchor="margin" w:tblpY="2506"/>
        <w:tblW w:w="13950" w:type="dxa"/>
        <w:tblLayout w:type="fixed"/>
        <w:tblLook w:val="04A0" w:firstRow="1" w:lastRow="0" w:firstColumn="1" w:lastColumn="0" w:noHBand="0" w:noVBand="1"/>
      </w:tblPr>
      <w:tblGrid>
        <w:gridCol w:w="589"/>
        <w:gridCol w:w="2559"/>
        <w:gridCol w:w="3478"/>
        <w:gridCol w:w="8"/>
        <w:gridCol w:w="1435"/>
        <w:gridCol w:w="2980"/>
        <w:gridCol w:w="2901"/>
      </w:tblGrid>
      <w:tr w:rsidR="005437EB" w:rsidTr="005437EB">
        <w:trPr>
          <w:trHeight w:val="760"/>
        </w:trPr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№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>.п</w:t>
            </w:r>
            <w:proofErr w:type="spellEnd"/>
            <w:proofErr w:type="gramEnd"/>
            <w:r>
              <w:rPr>
                <w:rFonts w:ascii="Times New Roman" w:hAnsi="Times New Roman"/>
                <w:b/>
                <w:lang w:eastAsia="en-US"/>
              </w:rPr>
              <w:t xml:space="preserve">               </w:t>
            </w:r>
            <w:r>
              <w:rPr>
                <w:rFonts w:ascii="Times New Roman" w:hAnsi="Times New Roman"/>
                <w:lang w:eastAsia="en-US"/>
              </w:rPr>
              <w:t>Задачи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Меры</w:t>
            </w:r>
            <w:r>
              <w:rPr>
                <w:rFonts w:ascii="Times New Roman" w:hAnsi="Times New Roman"/>
                <w:lang w:val="en-US" w:eastAsia="en-US"/>
              </w:rPr>
              <w:t>/</w:t>
            </w:r>
            <w:r>
              <w:rPr>
                <w:rFonts w:ascii="Times New Roman" w:hAnsi="Times New Roman"/>
                <w:lang w:eastAsia="en-US"/>
              </w:rPr>
              <w:t>действия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Сроки реализации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Источники</w:t>
            </w: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финансирования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ind w:right="197"/>
              <w:jc w:val="center"/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ind w:right="197"/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eastAsia="en-US"/>
              </w:rPr>
              <w:t>Об</w:t>
            </w:r>
            <w:r>
              <w:rPr>
                <w:rFonts w:ascii="Times New Roman" w:hAnsi="Times New Roman"/>
                <w:lang w:val="ky-KG" w:eastAsia="en-US"/>
              </w:rPr>
              <w:t xml:space="preserve">щая оценочная стоимсть  </w:t>
            </w:r>
          </w:p>
        </w:tc>
      </w:tr>
      <w:tr w:rsidR="005437EB" w:rsidTr="005437EB">
        <w:trPr>
          <w:trHeight w:val="253"/>
        </w:trPr>
        <w:tc>
          <w:tcPr>
            <w:tcW w:w="139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</w:t>
            </w:r>
            <w:r>
              <w:rPr>
                <w:rFonts w:ascii="Times New Roman" w:hAnsi="Times New Roman"/>
                <w:b/>
                <w:lang w:val="ky-KG" w:eastAsia="en-US"/>
              </w:rPr>
              <w:t>РИОРИТЕТНЫЕ НАПРАВЛЕНИЯ, ЗАДАЧИ, МЕРЫ И ОЖИДАЕМЫЕ РЕЗУЛЬТАТЫ</w:t>
            </w:r>
          </w:p>
        </w:tc>
      </w:tr>
      <w:tr w:rsidR="005437EB" w:rsidTr="005437EB">
        <w:trPr>
          <w:trHeight w:val="429"/>
        </w:trPr>
        <w:tc>
          <w:tcPr>
            <w:tcW w:w="139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Приоритет 1</w:t>
            </w:r>
            <w:r>
              <w:rPr>
                <w:rFonts w:ascii="Times New Roman" w:eastAsia="Calibri" w:hAnsi="Times New Roman"/>
                <w:b/>
                <w:lang w:val="ky-KG" w:eastAsia="en-US"/>
              </w:rPr>
              <w:t>.  Повышение уровня безопасности полетов  отечественных авиаперевозчиков</w:t>
            </w:r>
          </w:p>
        </w:tc>
      </w:tr>
      <w:tr w:rsidR="00751835" w:rsidTr="00567324">
        <w:trPr>
          <w:trHeight w:val="827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35" w:rsidRPr="00751835" w:rsidRDefault="00751835" w:rsidP="00751835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</w:t>
            </w:r>
            <w:r w:rsidRPr="00751835"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  <w:r w:rsidRPr="00751835">
              <w:rPr>
                <w:rFonts w:ascii="Times New Roman" w:eastAsiaTheme="minorHAnsi" w:hAnsi="Times New Roman" w:cstheme="minorBidi"/>
                <w:lang w:eastAsia="en-US"/>
              </w:rPr>
              <w:t>Приведение нормативных правовых актов в области гражданской авиации в соответствие с новым Воздушным кодексом Кыргызской Республики.</w:t>
            </w:r>
          </w:p>
          <w:p w:rsidR="00751835" w:rsidRDefault="00751835" w:rsidP="00751835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1835" w:rsidRPr="00751835" w:rsidRDefault="00751835" w:rsidP="00751835">
            <w:pPr>
              <w:jc w:val="both"/>
              <w:rPr>
                <w:rFonts w:ascii="Times New Roman" w:eastAsiaTheme="minorHAnsi" w:hAnsi="Times New Roman" w:cstheme="minorBidi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</w:t>
            </w:r>
            <w:r w:rsidRPr="00751835">
              <w:rPr>
                <w:rFonts w:ascii="Times New Roman" w:eastAsiaTheme="minorHAnsi" w:hAnsi="Times New Roman" w:cstheme="minorBidi"/>
                <w:lang w:eastAsia="en-US"/>
              </w:rPr>
              <w:t>Разработка новых Авиационных правил Кыргызской Республики или внесение изменений и дополнений в действующие Авиационные правила Кыргызской Республики и других нормативных правовых актов в области гражданской авиации.</w:t>
            </w:r>
          </w:p>
          <w:p w:rsidR="00751835" w:rsidRDefault="00751835" w:rsidP="00751835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IV</w:t>
            </w:r>
            <w:r>
              <w:rPr>
                <w:rFonts w:ascii="Times New Roman" w:hAnsi="Times New Roman"/>
                <w:lang w:eastAsia="en-US"/>
              </w:rPr>
              <w:t xml:space="preserve"> квартал 2015 г.</w:t>
            </w: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1835" w:rsidRDefault="00751835" w:rsidP="00751835">
            <w:pPr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Авиаперевозчики, ОАО МАМ</w:t>
            </w:r>
          </w:p>
          <w:p w:rsidR="00751835" w:rsidRDefault="00751835" w:rsidP="005437EB">
            <w:pPr>
              <w:jc w:val="center"/>
              <w:rPr>
                <w:rFonts w:ascii="Times New Roman" w:eastAsia="Calibri" w:hAnsi="Times New Roman"/>
                <w:lang w:val="ky-KG" w:eastAsia="en-US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751835" w:rsidTr="00567324">
        <w:trPr>
          <w:trHeight w:val="781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35" w:rsidRDefault="00751835" w:rsidP="005437E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35" w:rsidRDefault="00751835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</w:p>
        </w:tc>
      </w:tr>
      <w:tr w:rsidR="005437EB" w:rsidTr="005437EB">
        <w:trPr>
          <w:trHeight w:val="737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3.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3.Создание условий для прохождения международных аудитов обеспечения эксплуатационной безопасности полетов (</w:t>
            </w:r>
            <w:r>
              <w:rPr>
                <w:rFonts w:ascii="Times New Roman" w:hAnsi="Times New Roman"/>
                <w:lang w:val="en-US" w:eastAsia="en-US"/>
              </w:rPr>
              <w:t>IOSA</w:t>
            </w:r>
            <w:r>
              <w:rPr>
                <w:rFonts w:ascii="Times New Roman" w:hAnsi="Times New Roman"/>
                <w:lang w:eastAsia="en-US"/>
              </w:rPr>
              <w:t xml:space="preserve"> для авиакомпаний, </w:t>
            </w:r>
            <w:r>
              <w:rPr>
                <w:rFonts w:ascii="Times New Roman" w:hAnsi="Times New Roman"/>
                <w:lang w:val="en-US" w:eastAsia="en-US"/>
              </w:rPr>
              <w:t>ISAGO</w:t>
            </w:r>
            <w:r>
              <w:rPr>
                <w:rFonts w:ascii="Times New Roman" w:hAnsi="Times New Roman"/>
                <w:lang w:eastAsia="en-US"/>
              </w:rPr>
              <w:t xml:space="preserve"> для аэропортов).</w:t>
            </w:r>
          </w:p>
        </w:tc>
        <w:tc>
          <w:tcPr>
            <w:tcW w:w="34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1.Привлечение независимых аудиторов IOSA и ISAGO.</w:t>
            </w:r>
          </w:p>
          <w:p w:rsidR="005437EB" w:rsidRDefault="005437EB" w:rsidP="005437EB">
            <w:pPr>
              <w:widowControl w:val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1 квартал 2017 г.</w:t>
            </w:r>
          </w:p>
        </w:tc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Авиаперевозчики, ОАО МАМ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1234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2.Разработка НПА, регулирующих прохождение международных аудитов обеспечения безопасности полетов.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2015-2016гг.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Не требует дополнительных финансовых средств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</w:tr>
      <w:tr w:rsidR="005437EB" w:rsidTr="005437EB">
        <w:trPr>
          <w:trHeight w:val="189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3.Организация консультационной и образовательной поддержки компаний по прохождению международных аудитов обеспечения безопасности полетов.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ind w:left="-108" w:right="-108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2015-2016 гг.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Авиаперевозчики,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ОАО “МАМ”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289"/>
        </w:trPr>
        <w:tc>
          <w:tcPr>
            <w:tcW w:w="139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val="ky-KG" w:eastAsia="en-US"/>
              </w:rPr>
              <w:lastRenderedPageBreak/>
              <w:t xml:space="preserve">Приоритет 2. </w:t>
            </w:r>
            <w:r>
              <w:rPr>
                <w:rFonts w:ascii="Times New Roman" w:hAnsi="Times New Roman"/>
                <w:b/>
                <w:lang w:eastAsia="en-US"/>
              </w:rPr>
              <w:t xml:space="preserve">Совершенствование государственного управления </w:t>
            </w:r>
            <w:r>
              <w:rPr>
                <w:rFonts w:ascii="Times New Roman" w:hAnsi="Times New Roman"/>
                <w:b/>
                <w:lang w:val="ky-KG"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в области гражданской авиации</w:t>
            </w:r>
          </w:p>
        </w:tc>
      </w:tr>
      <w:tr w:rsidR="00751835" w:rsidTr="00310125">
        <w:trPr>
          <w:trHeight w:val="3946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4.</w:t>
            </w: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lastRenderedPageBreak/>
              <w:t>1.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Совершенствование системы государственного управления гражданской авиацией.</w:t>
            </w:r>
          </w:p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835" w:rsidRDefault="00310125" w:rsidP="00C6713C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</w:t>
            </w:r>
            <w:r w:rsidR="00751835">
              <w:rPr>
                <w:rFonts w:ascii="Times New Roman" w:eastAsia="Calibri" w:hAnsi="Times New Roman"/>
                <w:lang w:eastAsia="en-US"/>
              </w:rPr>
              <w:t>.Разработка и внедрение Программы по повышению квалификации и разработка новых квалификационных требований инспекторского состава АГА в соответствии с международными стандартами.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4 квартал 2015 года </w:t>
            </w:r>
          </w:p>
          <w:p w:rsidR="00751835" w:rsidRDefault="00751835" w:rsidP="005437EB">
            <w:pPr>
              <w:rPr>
                <w:rFonts w:ascii="Times New Roman" w:hAnsi="Times New Roman"/>
                <w:lang w:eastAsia="en-US"/>
              </w:rPr>
            </w:pPr>
          </w:p>
          <w:p w:rsidR="00751835" w:rsidRDefault="00751835" w:rsidP="005805C5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835" w:rsidRDefault="00751835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751835" w:rsidRDefault="00751835" w:rsidP="004100B7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835" w:rsidRDefault="00751835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751835" w:rsidRDefault="00751835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751835" w:rsidRDefault="00751835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Не требует дополнительных финансовых средств</w:t>
            </w:r>
          </w:p>
          <w:p w:rsidR="00751835" w:rsidRDefault="00751835" w:rsidP="001B7914">
            <w:pPr>
              <w:rPr>
                <w:rFonts w:ascii="Times New Roman" w:hAnsi="Times New Roman"/>
                <w:lang w:val="ky-KG" w:eastAsia="en-US"/>
              </w:rPr>
            </w:pPr>
          </w:p>
        </w:tc>
      </w:tr>
      <w:tr w:rsidR="005437EB" w:rsidTr="005437EB">
        <w:trPr>
          <w:trHeight w:val="603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310125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  <w:r w:rsidR="005437EB">
              <w:rPr>
                <w:rFonts w:ascii="Times New Roman" w:hAnsi="Times New Roman"/>
                <w:color w:val="000000"/>
                <w:lang w:eastAsia="en-US"/>
              </w:rPr>
              <w:t>.Разработка законодательной базы для финансово-экономического регулирования авиационной отрасли.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До 2020 года 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 xml:space="preserve"> 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Не требует дополнительных финансовых средств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926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310125" w:rsidP="005437EB">
            <w:pPr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  <w:r w:rsidR="005437EB">
              <w:rPr>
                <w:rFonts w:ascii="Times New Roman" w:hAnsi="Times New Roman"/>
                <w:color w:val="000000"/>
                <w:lang w:eastAsia="en-US"/>
              </w:rPr>
              <w:t xml:space="preserve">.Гармонизация авиационных правил </w:t>
            </w:r>
            <w:proofErr w:type="gramStart"/>
            <w:r w:rsidR="005437EB">
              <w:rPr>
                <w:rFonts w:ascii="Times New Roman" w:hAnsi="Times New Roman"/>
                <w:color w:val="000000"/>
                <w:lang w:eastAsia="en-US"/>
              </w:rPr>
              <w:t>КР</w:t>
            </w:r>
            <w:proofErr w:type="gramEnd"/>
            <w:r w:rsidR="005437EB">
              <w:rPr>
                <w:rFonts w:ascii="Times New Roman" w:hAnsi="Times New Roman"/>
                <w:color w:val="000000"/>
                <w:lang w:eastAsia="en-US"/>
              </w:rPr>
              <w:t xml:space="preserve"> со стандартами EASA.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 2020 года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Не требует дополнительных финансовых средств</w:t>
            </w:r>
          </w:p>
        </w:tc>
      </w:tr>
      <w:tr w:rsidR="005437EB" w:rsidTr="005437EB">
        <w:trPr>
          <w:trHeight w:val="1324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310125" w:rsidP="005437EB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  <w:r w:rsidR="005437EB">
              <w:rPr>
                <w:rFonts w:ascii="Times New Roman" w:hAnsi="Times New Roman"/>
                <w:color w:val="000000"/>
                <w:lang w:eastAsia="en-US"/>
              </w:rPr>
              <w:t xml:space="preserve">. Ратификация </w:t>
            </w:r>
            <w:proofErr w:type="spellStart"/>
            <w:r w:rsidR="005437EB">
              <w:rPr>
                <w:rFonts w:ascii="Times New Roman" w:hAnsi="Times New Roman"/>
                <w:color w:val="000000"/>
                <w:lang w:eastAsia="en-US"/>
              </w:rPr>
              <w:t>Монреальской</w:t>
            </w:r>
            <w:proofErr w:type="spellEnd"/>
            <w:r w:rsidR="005437EB">
              <w:rPr>
                <w:rFonts w:ascii="Times New Roman" w:hAnsi="Times New Roman"/>
                <w:color w:val="000000"/>
                <w:lang w:eastAsia="en-US"/>
              </w:rPr>
              <w:t xml:space="preserve"> Конвенции для унификации некоторых правил международных воздушных перевозок.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 2020 года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Не требует дополнительных финансовых средств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</w:tr>
      <w:tr w:rsidR="005437EB" w:rsidTr="005437EB">
        <w:trPr>
          <w:trHeight w:val="1414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310125" w:rsidP="005437EB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5</w:t>
            </w:r>
            <w:r w:rsidR="005437EB">
              <w:rPr>
                <w:rFonts w:ascii="Times New Roman" w:hAnsi="Times New Roman"/>
                <w:lang w:eastAsia="en-US"/>
              </w:rPr>
              <w:t>.Разработка и внедрение нормативно-правовых актов, регулирующих распределение рейсов (частот) по международным воздушным линиям.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 квартал 2015 года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Не требует дополнительных финансовых средств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1979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jc w:val="both"/>
              <w:rPr>
                <w:rFonts w:ascii="Times New Roman" w:hAnsi="Times New Roman"/>
                <w:lang w:val="ky-KG" w:eastAsia="en-US"/>
              </w:rPr>
            </w:pPr>
          </w:p>
          <w:p w:rsidR="005437EB" w:rsidRDefault="00310125" w:rsidP="005437EB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6</w:t>
            </w:r>
            <w:r w:rsidR="005437EB">
              <w:rPr>
                <w:rFonts w:ascii="Times New Roman" w:hAnsi="Times New Roman"/>
                <w:lang w:eastAsia="en-US"/>
              </w:rPr>
              <w:t>.Доработка и внедрение недостающих элементов системы обеспечения инспекторского персонала техническими инструктивными материалами, средствами и информацией важной с точки зрения безопасности полетов.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2016 год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Не требует дополнительных финансовых средств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1269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5.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eastAsia="Calibri" w:hAnsi="Times New Roman"/>
                <w:lang w:val="ky-KG"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 xml:space="preserve">2. Повышение инвестиционной привлекательности авиационной отрасли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КР</w:t>
            </w:r>
            <w:proofErr w:type="gramEnd"/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val="ky-KG"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1.Поэтапное внедрение режима «Открытое небо» по новым направлениям на паритетной основе.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 2020 года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Не требует дополнительных финансовых средств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572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2.Внесение для ратификации Жогорку Кенешем Кыргызской Республики </w:t>
            </w:r>
            <w:proofErr w:type="spellStart"/>
            <w:r>
              <w:rPr>
                <w:rFonts w:ascii="Times New Roman" w:eastAsia="Calibri" w:hAnsi="Times New Roman"/>
                <w:lang w:eastAsia="en-US"/>
              </w:rPr>
              <w:t>Кейптаунской</w:t>
            </w:r>
            <w:proofErr w:type="spellEnd"/>
            <w:r>
              <w:rPr>
                <w:rFonts w:ascii="Times New Roman" w:eastAsia="Calibri" w:hAnsi="Times New Roman"/>
                <w:lang w:eastAsia="en-US"/>
              </w:rPr>
              <w:t xml:space="preserve"> конвенции о международных гарантиях в отношении подвижного оборудования.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 2020 года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Не требует дополнительных финансовых средств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1323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3.Оценка эффективности государственных предприятий в авиационной отрасли и разработка рекомендации по их оптимизации или приватизации.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2015-2016 гг.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Не требует дополнительных финансовых средств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430"/>
        </w:trPr>
        <w:tc>
          <w:tcPr>
            <w:tcW w:w="139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Приоритет 3</w:t>
            </w:r>
            <w:r>
              <w:rPr>
                <w:rFonts w:ascii="Times New Roman" w:hAnsi="Times New Roman"/>
                <w:b/>
                <w:lang w:val="ky-KG" w:eastAsia="en-US"/>
              </w:rPr>
              <w:t xml:space="preserve">.  </w:t>
            </w:r>
            <w:r>
              <w:rPr>
                <w:rFonts w:ascii="Times New Roman" w:hAnsi="Times New Roman"/>
                <w:b/>
                <w:lang w:eastAsia="en-US"/>
              </w:rPr>
              <w:t xml:space="preserve"> Приоритет 3</w:t>
            </w:r>
            <w:r>
              <w:rPr>
                <w:rFonts w:ascii="Times New Roman" w:hAnsi="Times New Roman"/>
                <w:b/>
                <w:lang w:val="ky-KG" w:eastAsia="en-US"/>
              </w:rPr>
              <w:t xml:space="preserve">. 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Стимулирование обновления парка воздушных судов и  создание современного центра технического обслуживания</w:t>
            </w:r>
          </w:p>
        </w:tc>
      </w:tr>
      <w:tr w:rsidR="005437EB" w:rsidTr="005437EB">
        <w:trPr>
          <w:trHeight w:val="1299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6.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1.Создание условий для обновления парка воздушных судов.</w:t>
            </w:r>
          </w:p>
          <w:p w:rsidR="005437EB" w:rsidRDefault="005437EB" w:rsidP="005437EB">
            <w:pPr>
              <w:jc w:val="both"/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jc w:val="both"/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1.Совершенствование законодательства, регулирующего создание авиакомпаний и правил ввоза воздушных судов и запасных частей.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 2020 г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Не требует финансовых средств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120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2. Внесение изменений и дополнений в Закон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КР</w:t>
            </w:r>
            <w:proofErr w:type="gramEnd"/>
            <w:r>
              <w:rPr>
                <w:rFonts w:ascii="Times New Roman" w:eastAsia="Calibri" w:hAnsi="Times New Roman"/>
                <w:lang w:eastAsia="en-US"/>
              </w:rPr>
              <w:t xml:space="preserve"> «О финансовом лизинге», в части касающейся лизинга воздушных судов.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 квартал   2018 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Не требует финансовых средств</w:t>
            </w:r>
          </w:p>
        </w:tc>
      </w:tr>
      <w:tr w:rsidR="005437EB" w:rsidTr="005437EB">
        <w:trPr>
          <w:trHeight w:val="120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3.Внесение предложений по дополнению в Закон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КР</w:t>
            </w:r>
            <w:proofErr w:type="gramEnd"/>
            <w:r>
              <w:rPr>
                <w:rFonts w:ascii="Times New Roman" w:eastAsia="Calibri" w:hAnsi="Times New Roman"/>
                <w:lang w:eastAsia="en-US"/>
              </w:rPr>
              <w:t xml:space="preserve"> «О финансовом лизинге», касающихся воздушных судов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 квартал   2018 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Не требует финансовых средств</w:t>
            </w:r>
          </w:p>
        </w:tc>
      </w:tr>
      <w:tr w:rsidR="005437EB" w:rsidTr="005437EB">
        <w:trPr>
          <w:trHeight w:val="688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7.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eastAsia="Calibri" w:hAnsi="Times New Roman"/>
                <w:lang w:val="ky-KG"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2.Создание современного технического центра обслуживания воздушных судов.</w:t>
            </w:r>
          </w:p>
          <w:p w:rsidR="005437EB" w:rsidRDefault="005437EB" w:rsidP="005437EB">
            <w:pPr>
              <w:rPr>
                <w:rFonts w:ascii="Times New Roman" w:eastAsia="Calibri" w:hAnsi="Times New Roman"/>
                <w:lang w:val="ky-KG"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lang w:val="ky-KG"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lang w:val="ky-KG"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1. Привлечение инвесторов к развитию технического центра.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 2020 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ОАО “МАМ”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2,5 млн. долларов США</w:t>
            </w:r>
          </w:p>
        </w:tc>
      </w:tr>
      <w:tr w:rsidR="005437EB" w:rsidTr="005437EB">
        <w:trPr>
          <w:trHeight w:val="671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2.Содействие в международной сертификации технического центра.</w:t>
            </w:r>
          </w:p>
          <w:p w:rsidR="00310125" w:rsidRDefault="00310125" w:rsidP="005437EB">
            <w:pPr>
              <w:jc w:val="both"/>
              <w:rPr>
                <w:rFonts w:ascii="Times New Roman" w:hAnsi="Times New Roman"/>
                <w:bCs/>
                <w:lang w:eastAsia="en-US"/>
              </w:rPr>
            </w:pPr>
          </w:p>
          <w:p w:rsidR="00310125" w:rsidRDefault="00310125" w:rsidP="005437EB">
            <w:pPr>
              <w:jc w:val="both"/>
              <w:rPr>
                <w:rFonts w:ascii="Times New Roman" w:hAnsi="Times New Roman"/>
                <w:bCs/>
                <w:lang w:eastAsia="en-US"/>
              </w:rPr>
            </w:pPr>
          </w:p>
          <w:p w:rsidR="00310125" w:rsidRDefault="00310125" w:rsidP="005437EB">
            <w:pPr>
              <w:jc w:val="both"/>
              <w:rPr>
                <w:rFonts w:ascii="Times New Roman" w:hAnsi="Times New Roman"/>
                <w:bCs/>
                <w:lang w:eastAsia="en-US"/>
              </w:rPr>
            </w:pPr>
          </w:p>
          <w:p w:rsidR="00310125" w:rsidRDefault="00310125" w:rsidP="005437EB">
            <w:pPr>
              <w:jc w:val="both"/>
              <w:rPr>
                <w:rFonts w:ascii="Times New Roman" w:hAnsi="Times New Roman"/>
                <w:bCs/>
                <w:lang w:eastAsia="en-US"/>
              </w:rPr>
            </w:pPr>
          </w:p>
          <w:p w:rsidR="00310125" w:rsidRDefault="00310125" w:rsidP="005437EB">
            <w:pPr>
              <w:jc w:val="both"/>
              <w:rPr>
                <w:rFonts w:ascii="Times New Roman" w:hAnsi="Times New Roman"/>
                <w:bCs/>
                <w:lang w:eastAsia="en-US"/>
              </w:rPr>
            </w:pPr>
          </w:p>
          <w:p w:rsidR="00310125" w:rsidRDefault="00310125" w:rsidP="005437EB">
            <w:pPr>
              <w:jc w:val="both"/>
              <w:rPr>
                <w:rFonts w:ascii="Times New Roman" w:hAnsi="Times New Roman"/>
                <w:bCs/>
                <w:lang w:eastAsia="en-US"/>
              </w:rPr>
            </w:pPr>
            <w:bookmarkStart w:id="0" w:name="_GoBack"/>
            <w:bookmarkEnd w:id="0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2017 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ОАО “МАМ”</w:t>
            </w: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</w:tr>
      <w:tr w:rsidR="005437EB" w:rsidTr="005437EB">
        <w:trPr>
          <w:trHeight w:val="430"/>
        </w:trPr>
        <w:tc>
          <w:tcPr>
            <w:tcW w:w="139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val="ky-KG" w:eastAsia="en-US"/>
              </w:rPr>
              <w:lastRenderedPageBreak/>
              <w:t xml:space="preserve">Приоритет 4.  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Совершенствование системы кадрового обеспечения гражданской авиации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  </w:t>
            </w:r>
          </w:p>
        </w:tc>
      </w:tr>
      <w:tr w:rsidR="005437EB" w:rsidTr="005437EB">
        <w:trPr>
          <w:trHeight w:val="986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8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1.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Совершенствование системы подготовки кадров.</w:t>
            </w: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1.Создание на базе авиационного колледжа высшего авиационного учебного заведения (институт) и переход на подготовку авиационных специалистов как с высшим (бакалавр), так и средним профессиональным образованием (техник) по отдельным техническим специальностям.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2017 г.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 пределах выделяемых бюджетных средств и специальных средств авиационного колледжа. Привлечение грантов. 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1054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2.Формирование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преподавательско</w:t>
            </w:r>
            <w:proofErr w:type="spellEnd"/>
            <w:r>
              <w:rPr>
                <w:rFonts w:ascii="Times New Roman" w:hAnsi="Times New Roman"/>
                <w:lang w:eastAsia="en-US"/>
              </w:rPr>
              <w:t>-инструкторского состава для реализации ступенчатой подготовки летных экипажей, переход на освоение специальностей, как авиационного, так и других направлений, необходимых для развития отрасли.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2015-2020 гг.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eastAsia="en-US"/>
              </w:rPr>
              <w:t>В пределах выделяемых бюджетных средств и специальных средств авиационного колледжа. Привлечение грантов.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1249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3. Расширение сферы сотрудничества в подготовке авиационных специалистов с международными учебными заведениями.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 2020 г.</w:t>
            </w:r>
          </w:p>
          <w:p w:rsidR="005437EB" w:rsidRDefault="005437EB" w:rsidP="005437EB">
            <w:pPr>
              <w:rPr>
                <w:rFonts w:ascii="Times New Roman" w:hAnsi="Times New Roman"/>
                <w:b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b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За счет собственных средств авиационного  колледжа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107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4.Прохождение  процедуры международной сертификации учебных центров.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2018 г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eastAsia="en-US"/>
              </w:rPr>
              <w:t>В пределах выделяемых бюджетных средств и специальных средств авиационного колледжа.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838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5.Обновление  материально-технической базы авиационного колледжа.</w:t>
            </w:r>
          </w:p>
          <w:p w:rsidR="005437EB" w:rsidRDefault="005437EB" w:rsidP="005437EB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 2020 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eastAsia="en-US"/>
              </w:rPr>
              <w:t>В пределах выделяемых бюджетных средств и специальных средств авиационного колледжа.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1276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6.Поэтапный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переход на английский язык 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обучения по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 специальным дисциплинам в соответствии с международными стандартами</w:t>
            </w:r>
            <w:r>
              <w:rPr>
                <w:rFonts w:ascii="Times New Roman" w:hAnsi="Times New Roman"/>
                <w:bCs/>
                <w:lang w:eastAsia="en-US"/>
              </w:rPr>
              <w:t>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 2020 года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eastAsia="en-US"/>
              </w:rPr>
              <w:t>В пределах выделяемых бюджетных средств и специальных средств авиационного колледжа.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702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9.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2.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Совершенствование системы повышения квалификации и переподготовки кадров.</w:t>
            </w: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shd w:val="clear" w:color="auto" w:fill="FFFFFF"/>
              <w:spacing w:line="273" w:lineRule="atLeast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1.Совершенствование материально-технической базы и обучающих программ учебных центров, структуры и методов управления.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 2020 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За счет собственных средств авиационного  колледжа, учебных центров.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 xml:space="preserve"> </w:t>
            </w:r>
          </w:p>
        </w:tc>
      </w:tr>
      <w:tr w:rsidR="005437EB" w:rsidTr="005437EB">
        <w:trPr>
          <w:trHeight w:val="916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2.Реализация программы </w:t>
            </w:r>
            <w:r>
              <w:rPr>
                <w:rFonts w:ascii="Times New Roman" w:hAnsi="Times New Roman"/>
                <w:bCs/>
                <w:lang w:eastAsia="en-US"/>
              </w:rPr>
              <w:t>«Учебный центр полного цикла» для летных экипажей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color w:val="FF0000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 2020 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За счет собственных средств авиационного  колледжа, учебных центров.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1041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3.Создание условий для изучения государственного языка специалистами гражданской авиации.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2016 г.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За счет собственных средств авиационного  колледжа, учебных центров.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276"/>
        </w:trPr>
        <w:tc>
          <w:tcPr>
            <w:tcW w:w="139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Приоритет 5.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Совершенствование системы обслуживания воздушного движения.</w:t>
            </w:r>
          </w:p>
        </w:tc>
      </w:tr>
      <w:tr w:rsidR="005437EB" w:rsidTr="005437EB">
        <w:trPr>
          <w:trHeight w:val="2337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10.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1. Модернизация системы обслуживания воздушного движения.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1.Модернизация и внедрение аэронавигационного оборудования, современных радиотехнических средств обслуживания воздушного движения, системы метеорологического обеспечения полетов соответствующих международным стандартам.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2015-2020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ГП  “КАН”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 xml:space="preserve"> 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11,3 млн.долларов США</w:t>
            </w:r>
          </w:p>
        </w:tc>
      </w:tr>
      <w:tr w:rsidR="005437EB" w:rsidTr="005437EB">
        <w:trPr>
          <w:trHeight w:val="1477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2.  Развертывание навигационного оборудования VOR/DME и DME по воздушным трассам с одновременным сокращением отдельных приводных радиостанций.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eastAsia="en-US"/>
              </w:rPr>
              <w:t>2015-2020 гг.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ГП  “КАН”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70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3.  Внедрение средств управления наземным движением и защиты взлетно-посадочной полосы от несанкционированного въезда.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2015-2020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eastAsia="en-US"/>
              </w:rPr>
              <w:t>гг.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ГП  “КАН”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94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4.Установк</w:t>
            </w:r>
            <w:r>
              <w:rPr>
                <w:rFonts w:ascii="Times New Roman" w:hAnsi="Times New Roman"/>
                <w:lang w:val="ky-KG" w:eastAsia="en-US"/>
              </w:rPr>
              <w:t>а</w:t>
            </w:r>
            <w:r>
              <w:rPr>
                <w:rFonts w:ascii="Times New Roman" w:hAnsi="Times New Roman"/>
                <w:lang w:eastAsia="en-US"/>
              </w:rPr>
              <w:t xml:space="preserve"> дифференциальных корректирующих станций  и внедрение международных стандартов.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2015-2020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eastAsia="en-US"/>
              </w:rPr>
              <w:t>гг.</w:t>
            </w: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ГП  “КАН”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1315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11.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2.Интеграция в международную аэронавигационную систему.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1.  Инициировать деятельность по гармонизации и совместимости аэронавигационных систем с аналогичными системами сопредельных государств.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eastAsia="en-US"/>
              </w:rPr>
              <w:t>3 квартал 2015 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ГП  “КАН”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1518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2. Обеспечение организации и обслуживания движения воздушных судов в верхнем воздушном пространстве из единого центра обслуживания воздушным движением.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eastAsia="en-US"/>
              </w:rPr>
              <w:t>2015-2018 гг.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ГП  “КАН”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2546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3.Создание 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автоматизирован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/>
                <w:lang w:eastAsia="en-US"/>
              </w:rPr>
              <w:t xml:space="preserve"> систем сбора, обработки, хранения и распространения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аэронав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игационных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данных, обеспечивающих аэрона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вигационную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систему и потенциальных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пользова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телей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воздушного пространства Кыргызской Республики аэронавигационной информацией.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2015-2020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г.</w:t>
            </w:r>
            <w:proofErr w:type="gramStart"/>
            <w:r>
              <w:rPr>
                <w:rFonts w:ascii="Times New Roman" w:hAnsi="Times New Roman"/>
                <w:lang w:eastAsia="en-US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ГП  “КАН”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80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4.Переход к глобальным спутниковым навигационным системам </w:t>
            </w:r>
            <w:r>
              <w:rPr>
                <w:rFonts w:ascii="Times New Roman" w:hAnsi="Times New Roman"/>
                <w:lang w:val="en-US" w:eastAsia="en-US"/>
              </w:rPr>
              <w:t>GNSS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1 квартал 2017 года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ГП  “КАН”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430"/>
        </w:trPr>
        <w:tc>
          <w:tcPr>
            <w:tcW w:w="139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Приоритет 6</w:t>
            </w:r>
            <w:r>
              <w:rPr>
                <w:rFonts w:ascii="Times New Roman" w:hAnsi="Times New Roman"/>
                <w:b/>
                <w:lang w:val="ky-KG" w:eastAsia="en-US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Развитие инфраструктуры аэропортов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</w:t>
            </w:r>
            <w:proofErr w:type="gramEnd"/>
          </w:p>
        </w:tc>
      </w:tr>
      <w:tr w:rsidR="005437EB" w:rsidTr="005437EB">
        <w:trPr>
          <w:trHeight w:val="466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12.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Развитие инфраструктуры </w:t>
            </w:r>
            <w:r>
              <w:rPr>
                <w:rFonts w:ascii="Times New Roman" w:hAnsi="Times New Roman"/>
                <w:lang w:eastAsia="en-US"/>
              </w:rPr>
              <w:lastRenderedPageBreak/>
              <w:t>аэропортов «Манас» и «Ош».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1.Обновление и модернизация средств перронной механизации;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2015-2017гг.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ОАО “МАМ”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 xml:space="preserve">  204 млн. Долларов США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</w:tr>
      <w:tr w:rsidR="005437EB" w:rsidTr="005437EB">
        <w:trPr>
          <w:trHeight w:val="516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2.Строительство дополнительных телескопических трапов;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2015 -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2020гг.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ОАО “МАМ”</w:t>
            </w: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</w:tr>
      <w:tr w:rsidR="005437EB" w:rsidTr="005437EB">
        <w:trPr>
          <w:trHeight w:val="581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3.Проведение реконструкции залов вылета, прилета и ожидания.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2015-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2020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г.</w:t>
            </w:r>
            <w:proofErr w:type="gramStart"/>
            <w:r>
              <w:rPr>
                <w:rFonts w:ascii="Times New Roman" w:hAnsi="Times New Roman"/>
                <w:lang w:eastAsia="en-US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ОАО “МАМ”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</w:tr>
      <w:tr w:rsidR="005437EB" w:rsidTr="005437EB">
        <w:trPr>
          <w:trHeight w:val="506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4.Модернизация и реконструкция системы обработки багажа.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2015-2017 гг.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ОАО “МАМ”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</w:tr>
      <w:tr w:rsidR="005437EB" w:rsidTr="005437EB">
        <w:trPr>
          <w:trHeight w:val="684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5.Строительство, реконструкция и ремонт взлетно-посадочной полосы, рулежных дорожек.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2015-2020 гг.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ОАО “МАМ”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</w:tr>
      <w:tr w:rsidR="005437EB" w:rsidTr="005437EB">
        <w:trPr>
          <w:trHeight w:val="921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6.Обновление и приобретение аэродромной техники для обслуживания воздушных судов и аварийно-спасательных работ.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2015-2020 гг.</w:t>
            </w: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ОАО “МАМ”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808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7.Реконструкция электроснабжения аэропорта «Ош» и освещения перрона.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2015-2017 гг.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ОАО “МАМ”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891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8.Строительство пассажирского аэровокзального комплекса в аэропорту «Ош» пропускной способностью до 700 пасс/час.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2015-2020 гг.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ОАО “МАМ”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5437EB" w:rsidTr="005437EB">
        <w:trPr>
          <w:trHeight w:val="771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13.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pStyle w:val="a3"/>
              <w:ind w:left="34" w:right="17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2.Развитие инфраструктуры региональных аэропортов.</w:t>
            </w:r>
          </w:p>
          <w:p w:rsidR="005437EB" w:rsidRDefault="005437EB" w:rsidP="005437EB">
            <w:pPr>
              <w:pStyle w:val="a3"/>
              <w:ind w:left="34" w:right="17"/>
              <w:jc w:val="both"/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pStyle w:val="a3"/>
              <w:ind w:left="34" w:right="17"/>
              <w:jc w:val="both"/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pStyle w:val="a3"/>
              <w:ind w:left="34" w:right="17"/>
              <w:jc w:val="both"/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pStyle w:val="a3"/>
              <w:ind w:left="34" w:right="17"/>
              <w:jc w:val="both"/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pStyle w:val="a3"/>
              <w:ind w:left="34" w:right="17"/>
              <w:jc w:val="both"/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pStyle w:val="a3"/>
              <w:ind w:left="34" w:right="17"/>
              <w:jc w:val="both"/>
              <w:rPr>
                <w:rFonts w:ascii="Times New Roman" w:hAnsi="Times New Roman"/>
                <w:lang w:eastAsia="en-US"/>
              </w:rPr>
            </w:pPr>
          </w:p>
          <w:p w:rsidR="005437EB" w:rsidRDefault="005437EB" w:rsidP="005437EB">
            <w:pPr>
              <w:pStyle w:val="a3"/>
              <w:ind w:left="34" w:right="17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ind w:right="17"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1.Возобновление и расширение деятельности региональных аэропортов.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2015-2020 гг.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ОАО “МАМ”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 xml:space="preserve"> 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77 млн. долларов США</w:t>
            </w:r>
          </w:p>
        </w:tc>
      </w:tr>
      <w:tr w:rsidR="005437EB" w:rsidTr="005437EB">
        <w:trPr>
          <w:trHeight w:val="79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ind w:right="17"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2.Внедрение механизма государственно-частного партнерства для развития региональных аэропортов;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2015-2020 гг.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ОАО “МАМ”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</w:tr>
      <w:tr w:rsidR="005437EB" w:rsidTr="005437EB">
        <w:trPr>
          <w:trHeight w:val="1082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ind w:right="17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3.Развитие наземной инфраструктуры и технического обеспечения региональных аэропортов.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2015-2017 гг.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ОАО “МАМ”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</w:tr>
      <w:tr w:rsidR="005437EB" w:rsidTr="005437EB">
        <w:trPr>
          <w:trHeight w:val="939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ind w:right="17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4.Модернизация рабочих мест службы обслуживания и организации пассажирских </w:t>
            </w:r>
            <w:r>
              <w:rPr>
                <w:rFonts w:ascii="Times New Roman" w:hAnsi="Times New Roman"/>
                <w:lang w:eastAsia="en-US"/>
              </w:rPr>
              <w:lastRenderedPageBreak/>
              <w:t>перевозок.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2015-2017 гг.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ОАО “МАМ”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</w:tr>
      <w:tr w:rsidR="005437EB" w:rsidTr="005437EB">
        <w:trPr>
          <w:trHeight w:val="1153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5.Капитальный ремонт искусственного покрытия рабочей площади аэродромов (ВПП, РД и перрона).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EB" w:rsidRDefault="005437EB" w:rsidP="005437E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2015-2020 гг.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  <w:p w:rsidR="005437EB" w:rsidRDefault="005437EB" w:rsidP="005437EB">
            <w:pPr>
              <w:jc w:val="center"/>
              <w:rPr>
                <w:rFonts w:ascii="Times New Roman" w:hAnsi="Times New Roman"/>
                <w:lang w:val="ky-KG" w:eastAsia="en-US"/>
              </w:rPr>
            </w:pPr>
            <w:r>
              <w:rPr>
                <w:rFonts w:ascii="Times New Roman" w:hAnsi="Times New Roman"/>
                <w:lang w:val="ky-KG" w:eastAsia="en-US"/>
              </w:rPr>
              <w:t>ОАО “МАМ”</w:t>
            </w:r>
          </w:p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7EB" w:rsidRDefault="005437EB" w:rsidP="005437EB">
            <w:pPr>
              <w:rPr>
                <w:rFonts w:ascii="Times New Roman" w:hAnsi="Times New Roman"/>
                <w:lang w:val="ky-KG" w:eastAsia="en-US"/>
              </w:rPr>
            </w:pPr>
          </w:p>
        </w:tc>
      </w:tr>
    </w:tbl>
    <w:p w:rsidR="005437EB" w:rsidRDefault="005437EB" w:rsidP="005437EB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</w:p>
    <w:p w:rsidR="005437EB" w:rsidRDefault="005437EB" w:rsidP="005437EB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</w:p>
    <w:p w:rsidR="005437EB" w:rsidRDefault="005437EB" w:rsidP="005437EB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</w:p>
    <w:p w:rsidR="005437EB" w:rsidRDefault="005437EB" w:rsidP="005437EB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</w:p>
    <w:p w:rsidR="005437EB" w:rsidRDefault="005437EB" w:rsidP="005437EB">
      <w:pPr>
        <w:spacing w:line="240" w:lineRule="auto"/>
        <w:rPr>
          <w:rFonts w:ascii="Times New Roman" w:hAnsi="Times New Roman"/>
        </w:rPr>
      </w:pPr>
    </w:p>
    <w:p w:rsidR="00764319" w:rsidRDefault="00764319"/>
    <w:sectPr w:rsidR="00764319" w:rsidSect="005437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7EB"/>
    <w:rsid w:val="00310125"/>
    <w:rsid w:val="0046461E"/>
    <w:rsid w:val="004F10E9"/>
    <w:rsid w:val="00513BDE"/>
    <w:rsid w:val="005437EB"/>
    <w:rsid w:val="006848F3"/>
    <w:rsid w:val="007200FA"/>
    <w:rsid w:val="00751835"/>
    <w:rsid w:val="00764319"/>
    <w:rsid w:val="007F62FB"/>
    <w:rsid w:val="00922B50"/>
    <w:rsid w:val="009E0D86"/>
    <w:rsid w:val="00B32DCA"/>
    <w:rsid w:val="00C05A46"/>
    <w:rsid w:val="00C90097"/>
    <w:rsid w:val="00CA54C1"/>
    <w:rsid w:val="00D11422"/>
    <w:rsid w:val="00EE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7E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7EB"/>
    <w:pPr>
      <w:ind w:left="720"/>
      <w:contextualSpacing/>
    </w:pPr>
  </w:style>
  <w:style w:type="table" w:styleId="a4">
    <w:name w:val="Table Grid"/>
    <w:basedOn w:val="a1"/>
    <w:uiPriority w:val="59"/>
    <w:rsid w:val="005437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7E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7EB"/>
    <w:pPr>
      <w:ind w:left="720"/>
      <w:contextualSpacing/>
    </w:pPr>
  </w:style>
  <w:style w:type="table" w:styleId="a4">
    <w:name w:val="Table Grid"/>
    <w:basedOn w:val="a1"/>
    <w:uiPriority w:val="59"/>
    <w:rsid w:val="005437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5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A9C24-9CD2-466D-BB60-7C63C9445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1523</Words>
  <Characters>8684</Characters>
  <Application>Microsoft Office Word</Application>
  <DocSecurity>0</DocSecurity>
  <Lines>72</Lines>
  <Paragraphs>20</Paragraphs>
  <ScaleCrop>false</ScaleCrop>
  <Company/>
  <LinksUpToDate>false</LinksUpToDate>
  <CharactersWithSpaces>10187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2015-08-27T08:57:00Z</dcterms:created>
  <dcterms:modified xsi:type="dcterms:W3CDTF">2015-08-28T13:13:00Z</dcterms:modified>
</cp:coreProperties>
</file>